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654BE">
      <w:pPr>
        <w:spacing w:line="0" w:lineRule="atLeast"/>
        <w:rPr>
          <w:rFonts w:ascii="Arial" w:eastAsia="Arial" w:hAnsi="Arial"/>
          <w:b/>
          <w:sz w:val="31"/>
        </w:rPr>
      </w:pPr>
      <w:bookmarkStart w:id="0" w:name="page1"/>
      <w:bookmarkStart w:id="1" w:name="_GoBack"/>
      <w:bookmarkEnd w:id="0"/>
      <w:bookmarkEnd w:id="1"/>
      <w:r>
        <w:rPr>
          <w:rFonts w:ascii="Arial" w:eastAsia="Arial" w:hAnsi="Arial"/>
          <w:b/>
          <w:sz w:val="40"/>
        </w:rPr>
        <w:t>S</w:t>
      </w:r>
      <w:r>
        <w:rPr>
          <w:rFonts w:ascii="Arial" w:eastAsia="Arial" w:hAnsi="Arial"/>
          <w:b/>
          <w:sz w:val="31"/>
        </w:rPr>
        <w:t>KILLS</w:t>
      </w:r>
      <w:r>
        <w:rPr>
          <w:rFonts w:ascii="Arial" w:eastAsia="Arial" w:hAnsi="Arial"/>
          <w:b/>
          <w:sz w:val="40"/>
        </w:rPr>
        <w:t>USA N</w:t>
      </w:r>
      <w:r>
        <w:rPr>
          <w:rFonts w:ascii="Arial" w:eastAsia="Arial" w:hAnsi="Arial"/>
          <w:b/>
          <w:sz w:val="31"/>
        </w:rPr>
        <w:t>EBRASKA</w:t>
      </w:r>
    </w:p>
    <w:p w:rsidR="00000000" w:rsidRDefault="000654BE">
      <w:pPr>
        <w:spacing w:line="27" w:lineRule="exact"/>
        <w:rPr>
          <w:rFonts w:ascii="Times New Roman" w:eastAsia="Times New Roman" w:hAnsi="Times New Roman"/>
          <w:sz w:val="24"/>
        </w:rPr>
      </w:pPr>
    </w:p>
    <w:p w:rsidR="00000000" w:rsidRDefault="000654BE">
      <w:pPr>
        <w:spacing w:line="0" w:lineRule="atLeast"/>
        <w:rPr>
          <w:rFonts w:ascii="Arial" w:eastAsia="Arial" w:hAnsi="Arial"/>
          <w:b/>
          <w:color w:val="231F20"/>
          <w:sz w:val="40"/>
        </w:rPr>
      </w:pPr>
      <w:r>
        <w:rPr>
          <w:rFonts w:ascii="Arial" w:eastAsia="Arial" w:hAnsi="Arial"/>
          <w:b/>
          <w:color w:val="231F20"/>
          <w:sz w:val="40"/>
        </w:rPr>
        <w:t>Middle School Level</w:t>
      </w:r>
    </w:p>
    <w:p w:rsidR="00000000" w:rsidRDefault="000654BE">
      <w:pPr>
        <w:spacing w:line="200" w:lineRule="exact"/>
        <w:rPr>
          <w:rFonts w:ascii="Times New Roman" w:eastAsia="Times New Roman" w:hAnsi="Times New Roman"/>
          <w:sz w:val="24"/>
        </w:rPr>
      </w:pPr>
      <w:r>
        <w:rPr>
          <w:rFonts w:ascii="Arial" w:eastAsia="Arial" w:hAnsi="Arial"/>
          <w:b/>
          <w:color w:val="231F2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8.9pt;width:254.95pt;height:88.1pt;z-index:-251658752" o:allowincell="f">
            <v:imagedata r:id="rId5" o:title=""/>
          </v:shape>
        </w:pict>
      </w:r>
    </w:p>
    <w:p w:rsidR="00000000" w:rsidRDefault="000654BE">
      <w:pPr>
        <w:spacing w:line="243" w:lineRule="exact"/>
        <w:rPr>
          <w:rFonts w:ascii="Times New Roman" w:eastAsia="Times New Roman" w:hAnsi="Times New Roman"/>
          <w:sz w:val="24"/>
        </w:rPr>
      </w:pPr>
    </w:p>
    <w:p w:rsidR="00000000" w:rsidRDefault="000654BE">
      <w:pPr>
        <w:spacing w:line="0" w:lineRule="atLeast"/>
        <w:rPr>
          <w:rFonts w:ascii="Arial" w:eastAsia="Arial" w:hAnsi="Arial"/>
          <w:b/>
          <w:sz w:val="29"/>
        </w:rPr>
      </w:pPr>
      <w:r>
        <w:rPr>
          <w:rFonts w:ascii="Arial" w:eastAsia="Arial" w:hAnsi="Arial"/>
          <w:b/>
          <w:sz w:val="36"/>
        </w:rPr>
        <w:t>P</w:t>
      </w:r>
      <w:r>
        <w:rPr>
          <w:rFonts w:ascii="Arial" w:eastAsia="Arial" w:hAnsi="Arial"/>
          <w:b/>
          <w:sz w:val="29"/>
        </w:rPr>
        <w:t>REPARED</w:t>
      </w:r>
      <w:r>
        <w:rPr>
          <w:rFonts w:ascii="Arial" w:eastAsia="Arial" w:hAnsi="Arial"/>
          <w:b/>
          <w:sz w:val="36"/>
        </w:rPr>
        <w:t xml:space="preserve"> S</w:t>
      </w:r>
      <w:r>
        <w:rPr>
          <w:rFonts w:ascii="Arial" w:eastAsia="Arial" w:hAnsi="Arial"/>
          <w:b/>
          <w:sz w:val="29"/>
        </w:rPr>
        <w:t>PEECH</w:t>
      </w:r>
    </w:p>
    <w:p w:rsidR="00000000" w:rsidRDefault="000654BE">
      <w:pPr>
        <w:spacing w:line="200" w:lineRule="exact"/>
        <w:rPr>
          <w:rFonts w:ascii="Times New Roman" w:eastAsia="Times New Roman" w:hAnsi="Times New Roman"/>
          <w:sz w:val="24"/>
        </w:rPr>
      </w:pPr>
    </w:p>
    <w:p w:rsidR="00000000" w:rsidRDefault="000654BE">
      <w:pPr>
        <w:spacing w:line="200" w:lineRule="exact"/>
        <w:rPr>
          <w:rFonts w:ascii="Times New Roman" w:eastAsia="Times New Roman" w:hAnsi="Times New Roman"/>
          <w:sz w:val="24"/>
        </w:rPr>
      </w:pPr>
    </w:p>
    <w:p w:rsidR="00000000" w:rsidRDefault="000654BE">
      <w:pPr>
        <w:spacing w:line="200" w:lineRule="exact"/>
        <w:rPr>
          <w:rFonts w:ascii="Times New Roman" w:eastAsia="Times New Roman" w:hAnsi="Times New Roman"/>
          <w:sz w:val="24"/>
        </w:rPr>
      </w:pPr>
    </w:p>
    <w:p w:rsidR="00000000" w:rsidRDefault="000654BE">
      <w:pPr>
        <w:spacing w:line="376"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rPr>
      </w:pPr>
      <w:r>
        <w:rPr>
          <w:rFonts w:ascii="Verdana" w:eastAsia="Verdana" w:hAnsi="Verdana"/>
          <w:b/>
          <w:color w:val="231F20"/>
          <w:sz w:val="24"/>
        </w:rPr>
        <w:t>Purpose</w:t>
      </w:r>
    </w:p>
    <w:p w:rsidR="00000000" w:rsidRDefault="000654BE">
      <w:pPr>
        <w:spacing w:line="46" w:lineRule="exact"/>
        <w:rPr>
          <w:rFonts w:ascii="Times New Roman" w:eastAsia="Times New Roman" w:hAnsi="Times New Roman"/>
          <w:sz w:val="24"/>
        </w:rPr>
      </w:pPr>
    </w:p>
    <w:p w:rsidR="00000000" w:rsidRDefault="000654BE">
      <w:pPr>
        <w:spacing w:line="207" w:lineRule="auto"/>
        <w:jc w:val="both"/>
        <w:rPr>
          <w:rFonts w:ascii="Verdana" w:eastAsia="Verdana" w:hAnsi="Verdana"/>
          <w:color w:val="231F20"/>
        </w:rPr>
      </w:pPr>
      <w:r>
        <w:rPr>
          <w:rFonts w:ascii="Verdana" w:eastAsia="Verdana" w:hAnsi="Verdana"/>
          <w:color w:val="231F20"/>
        </w:rPr>
        <w:t>To evaluate each contestant</w:t>
      </w:r>
      <w:r>
        <w:rPr>
          <w:rFonts w:ascii="Verdana" w:eastAsia="Verdana" w:hAnsi="Verdana"/>
          <w:color w:val="231F20"/>
        </w:rPr>
        <w:t xml:space="preserve">’s ability to prepare and </w:t>
      </w:r>
      <w:r>
        <w:rPr>
          <w:rFonts w:ascii="Verdana" w:eastAsia="Verdana" w:hAnsi="Verdana"/>
          <w:color w:val="000000"/>
        </w:rPr>
        <w:t>present clearly and effectively a series of</w:t>
      </w:r>
      <w:r>
        <w:rPr>
          <w:rFonts w:ascii="Verdana" w:eastAsia="Verdana" w:hAnsi="Verdana"/>
          <w:color w:val="231F20"/>
        </w:rPr>
        <w:t xml:space="preserve"> </w:t>
      </w:r>
      <w:r>
        <w:rPr>
          <w:rFonts w:ascii="Verdana" w:eastAsia="Verdana" w:hAnsi="Verdana"/>
          <w:color w:val="000000"/>
        </w:rPr>
        <w:t xml:space="preserve">thoughts </w:t>
      </w:r>
      <w:r>
        <w:rPr>
          <w:rFonts w:ascii="Verdana" w:eastAsia="Verdana" w:hAnsi="Verdana"/>
          <w:color w:val="231F20"/>
        </w:rPr>
        <w:t>relating to a central theme.</w:t>
      </w:r>
    </w:p>
    <w:p w:rsidR="00000000" w:rsidRDefault="000654BE">
      <w:pPr>
        <w:spacing w:line="171"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rPr>
      </w:pPr>
      <w:r>
        <w:rPr>
          <w:rFonts w:ascii="Verdana" w:eastAsia="Verdana" w:hAnsi="Verdana"/>
          <w:b/>
          <w:color w:val="231F20"/>
          <w:sz w:val="24"/>
        </w:rPr>
        <w:t>Observer Rule</w:t>
      </w:r>
    </w:p>
    <w:p w:rsidR="00000000" w:rsidRDefault="000654BE">
      <w:pPr>
        <w:spacing w:line="46" w:lineRule="exact"/>
        <w:rPr>
          <w:rFonts w:ascii="Times New Roman" w:eastAsia="Times New Roman" w:hAnsi="Times New Roman"/>
          <w:sz w:val="24"/>
        </w:rPr>
      </w:pPr>
    </w:p>
    <w:p w:rsidR="00000000" w:rsidRDefault="000654BE">
      <w:pPr>
        <w:spacing w:line="213" w:lineRule="auto"/>
        <w:jc w:val="both"/>
        <w:rPr>
          <w:rFonts w:ascii="Verdana" w:eastAsia="Verdana" w:hAnsi="Verdana"/>
          <w:color w:val="231F20"/>
        </w:rPr>
      </w:pPr>
      <w:r>
        <w:rPr>
          <w:rFonts w:ascii="Verdana" w:eastAsia="Verdana" w:hAnsi="Verdana"/>
          <w:color w:val="231F20"/>
        </w:rPr>
        <w:t>Observers will be allowed to hear</w:t>
      </w:r>
      <w:r>
        <w:rPr>
          <w:rFonts w:ascii="Verdana" w:eastAsia="Verdana" w:hAnsi="Verdana"/>
          <w:color w:val="231F20"/>
        </w:rPr>
        <w:t xml:space="preserve"> the speeches in the presentation room provided space is available. No talking or gesturing will be permitted. No member of the audience will be permitted to enter or leave the demonstration room while a contestant is speaking. No cameras, video recorders </w:t>
      </w:r>
      <w:r>
        <w:rPr>
          <w:rFonts w:ascii="Verdana" w:eastAsia="Verdana" w:hAnsi="Verdana"/>
          <w:color w:val="231F20"/>
        </w:rPr>
        <w:t>or tape recorders will be allowed by members of the audience.</w:t>
      </w:r>
    </w:p>
    <w:p w:rsidR="00000000" w:rsidRDefault="000654BE">
      <w:pPr>
        <w:spacing w:line="169"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rPr>
      </w:pPr>
      <w:r>
        <w:rPr>
          <w:rFonts w:ascii="Verdana" w:eastAsia="Verdana" w:hAnsi="Verdana"/>
          <w:b/>
          <w:color w:val="231F20"/>
          <w:sz w:val="24"/>
        </w:rPr>
        <w:t>Equipment and Materials</w:t>
      </w:r>
    </w:p>
    <w:p w:rsidR="00000000" w:rsidRDefault="000654BE">
      <w:pPr>
        <w:numPr>
          <w:ilvl w:val="0"/>
          <w:numId w:val="1"/>
        </w:numPr>
        <w:tabs>
          <w:tab w:val="left" w:pos="260"/>
        </w:tabs>
        <w:spacing w:line="215" w:lineRule="auto"/>
        <w:ind w:left="260" w:hanging="260"/>
        <w:jc w:val="both"/>
        <w:rPr>
          <w:rFonts w:ascii="Verdana" w:eastAsia="Verdana" w:hAnsi="Verdana"/>
          <w:color w:val="231F20"/>
        </w:rPr>
      </w:pPr>
      <w:r>
        <w:rPr>
          <w:rFonts w:ascii="Verdana" w:eastAsia="Verdana" w:hAnsi="Verdana"/>
          <w:color w:val="231F20"/>
        </w:rPr>
        <w:t>Supplied by the contestant:</w:t>
      </w:r>
    </w:p>
    <w:p w:rsidR="00000000" w:rsidRDefault="000654BE">
      <w:pPr>
        <w:spacing w:line="237" w:lineRule="auto"/>
        <w:ind w:left="720"/>
        <w:jc w:val="both"/>
        <w:rPr>
          <w:rFonts w:ascii="Verdana" w:eastAsia="Verdana" w:hAnsi="Verdana"/>
          <w:color w:val="231F20"/>
        </w:rPr>
      </w:pPr>
      <w:r>
        <w:rPr>
          <w:rFonts w:ascii="Verdana" w:eastAsia="Verdana" w:hAnsi="Verdana"/>
          <w:color w:val="231F20"/>
        </w:rPr>
        <w:t>b.  A single note card, if desired</w:t>
      </w:r>
    </w:p>
    <w:p w:rsidR="00000000" w:rsidRDefault="000654BE">
      <w:pPr>
        <w:spacing w:line="169"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rPr>
      </w:pPr>
      <w:r>
        <w:rPr>
          <w:rFonts w:ascii="Verdana" w:eastAsia="Verdana" w:hAnsi="Verdana"/>
          <w:b/>
          <w:color w:val="231F20"/>
          <w:sz w:val="24"/>
        </w:rPr>
        <w:t>Scope of the Contest</w:t>
      </w:r>
    </w:p>
    <w:p w:rsidR="00000000" w:rsidRDefault="000654BE">
      <w:pPr>
        <w:spacing w:line="46" w:lineRule="exact"/>
        <w:rPr>
          <w:rFonts w:ascii="Times New Roman" w:eastAsia="Times New Roman" w:hAnsi="Times New Roman"/>
          <w:sz w:val="24"/>
        </w:rPr>
      </w:pPr>
    </w:p>
    <w:p w:rsidR="00000000" w:rsidRDefault="000654BE">
      <w:pPr>
        <w:numPr>
          <w:ilvl w:val="0"/>
          <w:numId w:val="2"/>
        </w:numPr>
        <w:tabs>
          <w:tab w:val="left" w:pos="360"/>
        </w:tabs>
        <w:spacing w:line="200" w:lineRule="auto"/>
        <w:ind w:left="360" w:hanging="360"/>
        <w:jc w:val="both"/>
        <w:rPr>
          <w:rFonts w:ascii="Verdana" w:eastAsia="Verdana" w:hAnsi="Verdana"/>
          <w:color w:val="231F20"/>
        </w:rPr>
      </w:pPr>
      <w:r>
        <w:rPr>
          <w:rFonts w:ascii="Verdana" w:eastAsia="Verdana" w:hAnsi="Verdana"/>
          <w:color w:val="231F20"/>
        </w:rPr>
        <w:t>Contestants should prepare for public speaking by developing the following competen</w:t>
      </w:r>
      <w:r>
        <w:rPr>
          <w:rFonts w:ascii="Verdana" w:eastAsia="Verdana" w:hAnsi="Verdana"/>
          <w:color w:val="231F20"/>
        </w:rPr>
        <w:t>cies:</w:t>
      </w:r>
    </w:p>
    <w:p w:rsidR="00000000" w:rsidRDefault="000654BE">
      <w:pPr>
        <w:spacing w:line="1" w:lineRule="exact"/>
        <w:rPr>
          <w:rFonts w:ascii="Verdana" w:eastAsia="Verdana" w:hAnsi="Verdana"/>
          <w:color w:val="231F20"/>
        </w:rPr>
      </w:pPr>
    </w:p>
    <w:p w:rsidR="00000000" w:rsidRDefault="000654BE">
      <w:pPr>
        <w:numPr>
          <w:ilvl w:val="1"/>
          <w:numId w:val="2"/>
        </w:numPr>
        <w:tabs>
          <w:tab w:val="left" w:pos="1080"/>
        </w:tabs>
        <w:spacing w:line="215" w:lineRule="auto"/>
        <w:ind w:left="1080" w:hanging="360"/>
        <w:jc w:val="both"/>
        <w:rPr>
          <w:rFonts w:ascii="Verdana" w:eastAsia="Verdana" w:hAnsi="Verdana"/>
          <w:color w:val="231F20"/>
        </w:rPr>
      </w:pPr>
      <w:r>
        <w:rPr>
          <w:rFonts w:ascii="Verdana" w:eastAsia="Verdana" w:hAnsi="Verdana"/>
          <w:color w:val="231F20"/>
        </w:rPr>
        <w:t>Make a formal introduction</w:t>
      </w:r>
    </w:p>
    <w:p w:rsidR="00000000" w:rsidRDefault="000654BE">
      <w:pPr>
        <w:spacing w:line="46" w:lineRule="exact"/>
        <w:rPr>
          <w:rFonts w:ascii="Verdana" w:eastAsia="Verdana" w:hAnsi="Verdana"/>
          <w:color w:val="231F20"/>
        </w:rPr>
      </w:pPr>
    </w:p>
    <w:p w:rsidR="00000000" w:rsidRDefault="000654BE">
      <w:pPr>
        <w:numPr>
          <w:ilvl w:val="1"/>
          <w:numId w:val="2"/>
        </w:numPr>
        <w:tabs>
          <w:tab w:val="left" w:pos="1080"/>
        </w:tabs>
        <w:spacing w:line="194" w:lineRule="auto"/>
        <w:ind w:left="1080" w:hanging="360"/>
        <w:jc w:val="both"/>
        <w:rPr>
          <w:rFonts w:ascii="Verdana" w:eastAsia="Verdana" w:hAnsi="Verdana"/>
          <w:color w:val="231F20"/>
        </w:rPr>
      </w:pPr>
      <w:r>
        <w:rPr>
          <w:rFonts w:ascii="Verdana" w:eastAsia="Verdana" w:hAnsi="Verdana"/>
          <w:color w:val="231F20"/>
        </w:rPr>
        <w:t>Demonstrate good grooming in dress and personal hygiene</w:t>
      </w:r>
    </w:p>
    <w:p w:rsidR="00000000" w:rsidRDefault="000654BE">
      <w:pPr>
        <w:spacing w:line="46" w:lineRule="exact"/>
        <w:rPr>
          <w:rFonts w:ascii="Verdana" w:eastAsia="Verdana" w:hAnsi="Verdana"/>
          <w:color w:val="231F20"/>
        </w:rPr>
      </w:pPr>
    </w:p>
    <w:p w:rsidR="00000000" w:rsidRDefault="000654BE">
      <w:pPr>
        <w:numPr>
          <w:ilvl w:val="1"/>
          <w:numId w:val="2"/>
        </w:numPr>
        <w:tabs>
          <w:tab w:val="left" w:pos="1080"/>
        </w:tabs>
        <w:spacing w:line="192" w:lineRule="auto"/>
        <w:ind w:left="1080" w:hanging="360"/>
        <w:jc w:val="both"/>
        <w:rPr>
          <w:rFonts w:ascii="Verdana" w:eastAsia="Verdana" w:hAnsi="Verdana"/>
          <w:color w:val="231F20"/>
        </w:rPr>
      </w:pPr>
      <w:r>
        <w:rPr>
          <w:rFonts w:ascii="Verdana" w:eastAsia="Verdana" w:hAnsi="Verdana"/>
          <w:color w:val="231F20"/>
        </w:rPr>
        <w:t>Understand and practice elements of informal conversation</w:t>
      </w:r>
    </w:p>
    <w:p w:rsidR="00000000" w:rsidRDefault="000654BE">
      <w:pPr>
        <w:spacing w:line="47" w:lineRule="exact"/>
        <w:rPr>
          <w:rFonts w:ascii="Verdana" w:eastAsia="Verdana" w:hAnsi="Verdana"/>
          <w:color w:val="231F20"/>
        </w:rPr>
      </w:pPr>
    </w:p>
    <w:p w:rsidR="00000000" w:rsidRDefault="000654BE">
      <w:pPr>
        <w:numPr>
          <w:ilvl w:val="1"/>
          <w:numId w:val="2"/>
        </w:numPr>
        <w:tabs>
          <w:tab w:val="left" w:pos="1080"/>
        </w:tabs>
        <w:spacing w:line="192" w:lineRule="auto"/>
        <w:ind w:left="1080" w:hanging="360"/>
        <w:jc w:val="both"/>
        <w:rPr>
          <w:rFonts w:ascii="Verdana" w:eastAsia="Verdana" w:hAnsi="Verdana"/>
          <w:color w:val="231F20"/>
        </w:rPr>
      </w:pPr>
      <w:r>
        <w:rPr>
          <w:rFonts w:ascii="Verdana" w:eastAsia="Verdana" w:hAnsi="Verdana"/>
          <w:color w:val="231F20"/>
        </w:rPr>
        <w:t>Prepare a presentation on a given topic for a specific time</w:t>
      </w:r>
    </w:p>
    <w:p w:rsidR="00000000" w:rsidRDefault="000654BE">
      <w:pPr>
        <w:spacing w:line="47" w:lineRule="exact"/>
        <w:rPr>
          <w:rFonts w:ascii="Verdana" w:eastAsia="Verdana" w:hAnsi="Verdana"/>
          <w:color w:val="231F20"/>
        </w:rPr>
      </w:pPr>
    </w:p>
    <w:p w:rsidR="00000000" w:rsidRDefault="000654BE">
      <w:pPr>
        <w:numPr>
          <w:ilvl w:val="1"/>
          <w:numId w:val="2"/>
        </w:numPr>
        <w:tabs>
          <w:tab w:val="left" w:pos="1080"/>
        </w:tabs>
        <w:spacing w:line="194" w:lineRule="auto"/>
        <w:ind w:left="1080" w:hanging="360"/>
        <w:jc w:val="both"/>
        <w:rPr>
          <w:rFonts w:ascii="Verdana" w:eastAsia="Verdana" w:hAnsi="Verdana"/>
          <w:color w:val="231F20"/>
        </w:rPr>
      </w:pPr>
      <w:r>
        <w:rPr>
          <w:rFonts w:ascii="Verdana" w:eastAsia="Verdana" w:hAnsi="Verdana"/>
          <w:color w:val="231F20"/>
        </w:rPr>
        <w:t>Demonstrate an effective and pleasing delive</w:t>
      </w:r>
      <w:r>
        <w:rPr>
          <w:rFonts w:ascii="Verdana" w:eastAsia="Verdana" w:hAnsi="Verdana"/>
          <w:color w:val="231F20"/>
        </w:rPr>
        <w:t>ry style</w:t>
      </w:r>
    </w:p>
    <w:p w:rsidR="00000000" w:rsidRDefault="000654BE">
      <w:pPr>
        <w:spacing w:line="46" w:lineRule="exact"/>
        <w:rPr>
          <w:rFonts w:ascii="Verdana" w:eastAsia="Verdana" w:hAnsi="Verdana"/>
          <w:color w:val="231F20"/>
        </w:rPr>
      </w:pPr>
    </w:p>
    <w:p w:rsidR="00000000" w:rsidRDefault="000654BE">
      <w:pPr>
        <w:numPr>
          <w:ilvl w:val="1"/>
          <w:numId w:val="2"/>
        </w:numPr>
        <w:tabs>
          <w:tab w:val="left" w:pos="1080"/>
        </w:tabs>
        <w:spacing w:line="192" w:lineRule="auto"/>
        <w:ind w:left="1080" w:hanging="360"/>
        <w:jc w:val="both"/>
        <w:rPr>
          <w:rFonts w:ascii="Verdana" w:eastAsia="Verdana" w:hAnsi="Verdana"/>
          <w:color w:val="231F20"/>
        </w:rPr>
      </w:pPr>
      <w:r>
        <w:rPr>
          <w:rFonts w:ascii="Verdana" w:eastAsia="Verdana" w:hAnsi="Verdana"/>
          <w:color w:val="231F20"/>
        </w:rPr>
        <w:t>Effectively use verbal illustrations and examples</w:t>
      </w:r>
    </w:p>
    <w:p w:rsidR="00000000" w:rsidRDefault="000654BE">
      <w:pPr>
        <w:spacing w:line="47" w:lineRule="exact"/>
        <w:rPr>
          <w:rFonts w:ascii="Verdana" w:eastAsia="Verdana" w:hAnsi="Verdana"/>
          <w:color w:val="231F20"/>
        </w:rPr>
      </w:pPr>
    </w:p>
    <w:p w:rsidR="00000000" w:rsidRDefault="000654BE">
      <w:pPr>
        <w:numPr>
          <w:ilvl w:val="1"/>
          <w:numId w:val="2"/>
        </w:numPr>
        <w:tabs>
          <w:tab w:val="left" w:pos="1080"/>
        </w:tabs>
        <w:spacing w:line="192" w:lineRule="auto"/>
        <w:ind w:left="1080" w:hanging="360"/>
        <w:jc w:val="both"/>
        <w:rPr>
          <w:rFonts w:ascii="Verdana" w:eastAsia="Verdana" w:hAnsi="Verdana"/>
          <w:color w:val="231F20"/>
        </w:rPr>
      </w:pPr>
      <w:r>
        <w:rPr>
          <w:rFonts w:ascii="Verdana" w:eastAsia="Verdana" w:hAnsi="Verdana"/>
          <w:color w:val="231F20"/>
        </w:rPr>
        <w:t>Pronounce words in a clear and understandable manner</w:t>
      </w:r>
    </w:p>
    <w:p w:rsidR="00000000" w:rsidRDefault="000654BE">
      <w:pPr>
        <w:spacing w:line="47" w:lineRule="exact"/>
        <w:rPr>
          <w:rFonts w:ascii="Verdana" w:eastAsia="Verdana" w:hAnsi="Verdana"/>
          <w:color w:val="231F20"/>
        </w:rPr>
      </w:pPr>
    </w:p>
    <w:p w:rsidR="00000000" w:rsidRDefault="000654BE">
      <w:pPr>
        <w:numPr>
          <w:ilvl w:val="1"/>
          <w:numId w:val="2"/>
        </w:numPr>
        <w:tabs>
          <w:tab w:val="left" w:pos="1080"/>
        </w:tabs>
        <w:spacing w:line="193" w:lineRule="auto"/>
        <w:ind w:left="1080" w:hanging="360"/>
        <w:jc w:val="both"/>
        <w:rPr>
          <w:rFonts w:ascii="Verdana" w:eastAsia="Verdana" w:hAnsi="Verdana"/>
          <w:color w:val="231F20"/>
        </w:rPr>
      </w:pPr>
      <w:r>
        <w:rPr>
          <w:rFonts w:ascii="Verdana" w:eastAsia="Verdana" w:hAnsi="Verdana"/>
          <w:color w:val="231F20"/>
        </w:rPr>
        <w:t>Demonstrate good platform deportment and personal confidence</w:t>
      </w:r>
    </w:p>
    <w:p w:rsidR="00000000" w:rsidRDefault="000654BE">
      <w:pPr>
        <w:spacing w:line="46" w:lineRule="exact"/>
        <w:rPr>
          <w:rFonts w:ascii="Verdana" w:eastAsia="Verdana" w:hAnsi="Verdana"/>
          <w:color w:val="231F20"/>
        </w:rPr>
      </w:pPr>
    </w:p>
    <w:p w:rsidR="00000000" w:rsidRDefault="000654BE">
      <w:pPr>
        <w:numPr>
          <w:ilvl w:val="1"/>
          <w:numId w:val="2"/>
        </w:numPr>
        <w:tabs>
          <w:tab w:val="left" w:pos="1080"/>
        </w:tabs>
        <w:spacing w:line="194" w:lineRule="auto"/>
        <w:ind w:left="1080" w:hanging="360"/>
        <w:jc w:val="both"/>
        <w:rPr>
          <w:rFonts w:ascii="Verdana" w:eastAsia="Verdana" w:hAnsi="Verdana"/>
          <w:color w:val="231F20"/>
        </w:rPr>
      </w:pPr>
      <w:r>
        <w:rPr>
          <w:rFonts w:ascii="Verdana" w:eastAsia="Verdana" w:hAnsi="Verdana"/>
          <w:color w:val="231F20"/>
        </w:rPr>
        <w:t>Organize speech material in a logical and coherent manner</w:t>
      </w:r>
    </w:p>
    <w:p w:rsidR="00000000" w:rsidRDefault="000654BE">
      <w:pPr>
        <w:spacing w:line="46" w:lineRule="exact"/>
        <w:rPr>
          <w:rFonts w:ascii="Verdana" w:eastAsia="Verdana" w:hAnsi="Verdana"/>
          <w:color w:val="231F20"/>
        </w:rPr>
      </w:pPr>
    </w:p>
    <w:p w:rsidR="00000000" w:rsidRDefault="000654BE">
      <w:pPr>
        <w:numPr>
          <w:ilvl w:val="1"/>
          <w:numId w:val="2"/>
        </w:numPr>
        <w:tabs>
          <w:tab w:val="left" w:pos="1080"/>
        </w:tabs>
        <w:spacing w:line="192" w:lineRule="auto"/>
        <w:ind w:left="1080" w:hanging="360"/>
        <w:jc w:val="both"/>
        <w:rPr>
          <w:rFonts w:ascii="Verdana" w:eastAsia="Verdana" w:hAnsi="Verdana"/>
          <w:color w:val="231F20"/>
        </w:rPr>
      </w:pPr>
      <w:r>
        <w:rPr>
          <w:rFonts w:ascii="Verdana" w:eastAsia="Verdana" w:hAnsi="Verdana"/>
          <w:color w:val="231F20"/>
        </w:rPr>
        <w:t>Effectively vary voi</w:t>
      </w:r>
      <w:r>
        <w:rPr>
          <w:rFonts w:ascii="Verdana" w:eastAsia="Verdana" w:hAnsi="Verdana"/>
          <w:color w:val="231F20"/>
        </w:rPr>
        <w:t>ce in pitch, tone, tempo and volume</w:t>
      </w:r>
    </w:p>
    <w:p w:rsidR="00000000" w:rsidRDefault="000654BE">
      <w:pPr>
        <w:spacing w:line="47" w:lineRule="exact"/>
        <w:rPr>
          <w:rFonts w:ascii="Verdana" w:eastAsia="Verdana" w:hAnsi="Verdana"/>
          <w:color w:val="231F20"/>
        </w:rPr>
      </w:pPr>
    </w:p>
    <w:p w:rsidR="00000000" w:rsidRDefault="000654BE">
      <w:pPr>
        <w:numPr>
          <w:ilvl w:val="0"/>
          <w:numId w:val="2"/>
        </w:numPr>
        <w:tabs>
          <w:tab w:val="left" w:pos="360"/>
        </w:tabs>
        <w:spacing w:line="192" w:lineRule="auto"/>
        <w:ind w:left="360" w:hanging="360"/>
        <w:jc w:val="both"/>
        <w:rPr>
          <w:rFonts w:ascii="Verdana" w:eastAsia="Verdana" w:hAnsi="Verdana"/>
          <w:color w:val="231F20"/>
        </w:rPr>
      </w:pPr>
      <w:r>
        <w:rPr>
          <w:rFonts w:ascii="Verdana" w:eastAsia="Verdana" w:hAnsi="Verdana"/>
          <w:color w:val="231F20"/>
        </w:rPr>
        <w:t>The topic for the prepared speech - See next column</w:t>
      </w:r>
    </w:p>
    <w:p w:rsidR="00000000" w:rsidRDefault="000654BE">
      <w:pPr>
        <w:spacing w:line="47" w:lineRule="exact"/>
        <w:rPr>
          <w:rFonts w:ascii="Verdana" w:eastAsia="Verdana" w:hAnsi="Verdana"/>
          <w:color w:val="231F20"/>
        </w:rPr>
      </w:pPr>
    </w:p>
    <w:p w:rsidR="00000000" w:rsidRDefault="000654BE">
      <w:pPr>
        <w:numPr>
          <w:ilvl w:val="0"/>
          <w:numId w:val="2"/>
        </w:numPr>
        <w:tabs>
          <w:tab w:val="left" w:pos="360"/>
        </w:tabs>
        <w:spacing w:line="211" w:lineRule="auto"/>
        <w:ind w:left="360" w:hanging="360"/>
        <w:jc w:val="both"/>
        <w:rPr>
          <w:rFonts w:ascii="Verdana" w:eastAsia="Verdana" w:hAnsi="Verdana"/>
          <w:color w:val="231F20"/>
        </w:rPr>
      </w:pPr>
      <w:r>
        <w:rPr>
          <w:rFonts w:ascii="Verdana" w:eastAsia="Verdana" w:hAnsi="Verdana"/>
          <w:color w:val="231F20"/>
        </w:rPr>
        <w:t>The speech shall be 4 to 6minutes in length. Penalty: Five points will be deducted for each 30 seconds or fraction thereof under five minutes or for each 30 seconds o</w:t>
      </w:r>
      <w:r>
        <w:rPr>
          <w:rFonts w:ascii="Verdana" w:eastAsia="Verdana" w:hAnsi="Verdana"/>
          <w:color w:val="231F20"/>
        </w:rPr>
        <w:t>r fraction there of over six minutes.</w:t>
      </w:r>
    </w:p>
    <w:p w:rsidR="00000000" w:rsidRDefault="000654BE">
      <w:pPr>
        <w:spacing w:line="9" w:lineRule="exact"/>
        <w:rPr>
          <w:rFonts w:ascii="Times New Roman" w:eastAsia="Times New Roman" w:hAnsi="Times New Roman"/>
          <w:sz w:val="24"/>
        </w:rPr>
      </w:pPr>
      <w:r>
        <w:rPr>
          <w:rFonts w:ascii="Verdana" w:eastAsia="Verdana" w:hAnsi="Verdana"/>
          <w:color w:val="231F20"/>
        </w:rPr>
        <w:br w:type="column"/>
      </w:r>
    </w:p>
    <w:p w:rsidR="00000000" w:rsidRDefault="000654BE">
      <w:pPr>
        <w:numPr>
          <w:ilvl w:val="0"/>
          <w:numId w:val="3"/>
        </w:numPr>
        <w:tabs>
          <w:tab w:val="left" w:pos="360"/>
        </w:tabs>
        <w:spacing w:line="204" w:lineRule="auto"/>
        <w:ind w:left="360" w:hanging="359"/>
        <w:jc w:val="both"/>
        <w:rPr>
          <w:rFonts w:ascii="Verdana" w:eastAsia="Verdana" w:hAnsi="Verdana"/>
          <w:color w:val="231F20"/>
        </w:rPr>
      </w:pPr>
      <w:r>
        <w:rPr>
          <w:rFonts w:ascii="Verdana" w:eastAsia="Verdana" w:hAnsi="Verdana"/>
          <w:color w:val="231F20"/>
        </w:rPr>
        <w:t>Time limit: Time will be started when the speech begins. The timer will signal the speaker at four minutes and at six minutes. The contestant will be permitted to use a watch or clock.</w:t>
      </w:r>
    </w:p>
    <w:p w:rsidR="00000000" w:rsidRDefault="000654BE">
      <w:pPr>
        <w:spacing w:line="49" w:lineRule="exact"/>
        <w:rPr>
          <w:rFonts w:ascii="Verdana" w:eastAsia="Verdana" w:hAnsi="Verdana"/>
          <w:color w:val="231F20"/>
        </w:rPr>
      </w:pPr>
    </w:p>
    <w:p w:rsidR="00000000" w:rsidRDefault="000654BE">
      <w:pPr>
        <w:numPr>
          <w:ilvl w:val="0"/>
          <w:numId w:val="3"/>
        </w:numPr>
        <w:tabs>
          <w:tab w:val="left" w:pos="360"/>
        </w:tabs>
        <w:spacing w:line="204" w:lineRule="auto"/>
        <w:ind w:left="360" w:hanging="359"/>
        <w:jc w:val="both"/>
        <w:rPr>
          <w:rFonts w:ascii="Verdana" w:eastAsia="Verdana" w:hAnsi="Verdana"/>
          <w:color w:val="231F20"/>
        </w:rPr>
      </w:pPr>
      <w:r>
        <w:rPr>
          <w:rFonts w:ascii="Verdana" w:eastAsia="Verdana" w:hAnsi="Verdana"/>
          <w:color w:val="231F20"/>
        </w:rPr>
        <w:t>A single note card will be per</w:t>
      </w:r>
      <w:r>
        <w:rPr>
          <w:rFonts w:ascii="Verdana" w:eastAsia="Verdana" w:hAnsi="Verdana"/>
          <w:color w:val="231F20"/>
        </w:rPr>
        <w:t>mitted. The card should be no larger than 4</w:t>
      </w:r>
      <w:r>
        <w:rPr>
          <w:rFonts w:ascii="Verdana" w:eastAsia="Verdana" w:hAnsi="Verdana"/>
          <w:color w:val="231F20"/>
        </w:rPr>
        <w:t>”x6</w:t>
      </w:r>
      <w:r>
        <w:rPr>
          <w:rFonts w:ascii="Verdana" w:eastAsia="Verdana" w:hAnsi="Verdana"/>
          <w:color w:val="231F20"/>
        </w:rPr>
        <w:t>” so as not to detract from the effectiveness of the speech. No other visual aids or props will be permitted.</w:t>
      </w:r>
    </w:p>
    <w:p w:rsidR="00000000" w:rsidRDefault="000654BE">
      <w:pPr>
        <w:spacing w:line="47" w:lineRule="exact"/>
        <w:rPr>
          <w:rFonts w:ascii="Verdana" w:eastAsia="Verdana" w:hAnsi="Verdana"/>
          <w:color w:val="231F20"/>
        </w:rPr>
      </w:pPr>
    </w:p>
    <w:p w:rsidR="00000000" w:rsidRDefault="000654BE">
      <w:pPr>
        <w:numPr>
          <w:ilvl w:val="0"/>
          <w:numId w:val="3"/>
        </w:numPr>
        <w:tabs>
          <w:tab w:val="left" w:pos="360"/>
        </w:tabs>
        <w:spacing w:line="192" w:lineRule="auto"/>
        <w:ind w:left="360" w:hanging="359"/>
        <w:jc w:val="both"/>
        <w:rPr>
          <w:rFonts w:ascii="Verdana" w:eastAsia="Verdana" w:hAnsi="Verdana"/>
          <w:color w:val="231F20"/>
        </w:rPr>
      </w:pPr>
      <w:r>
        <w:rPr>
          <w:rFonts w:ascii="Verdana" w:eastAsia="Verdana" w:hAnsi="Verdana"/>
          <w:color w:val="231F20"/>
        </w:rPr>
        <w:t>Contestants will not mention or display their name, school, or city.</w:t>
      </w:r>
    </w:p>
    <w:p w:rsidR="00000000" w:rsidRDefault="000654BE">
      <w:pPr>
        <w:spacing w:line="47" w:lineRule="exact"/>
        <w:rPr>
          <w:rFonts w:ascii="Verdana" w:eastAsia="Verdana" w:hAnsi="Verdana"/>
          <w:color w:val="231F20"/>
        </w:rPr>
      </w:pPr>
    </w:p>
    <w:p w:rsidR="00000000" w:rsidRDefault="000654BE">
      <w:pPr>
        <w:numPr>
          <w:ilvl w:val="0"/>
          <w:numId w:val="3"/>
        </w:numPr>
        <w:tabs>
          <w:tab w:val="left" w:pos="360"/>
        </w:tabs>
        <w:spacing w:line="208" w:lineRule="auto"/>
        <w:ind w:left="360" w:hanging="359"/>
        <w:jc w:val="both"/>
        <w:rPr>
          <w:rFonts w:ascii="Verdana" w:eastAsia="Verdana" w:hAnsi="Verdana"/>
          <w:color w:val="231F20"/>
        </w:rPr>
      </w:pPr>
      <w:r>
        <w:rPr>
          <w:rFonts w:ascii="Verdana" w:eastAsia="Verdana" w:hAnsi="Verdana"/>
          <w:color w:val="231F20"/>
        </w:rPr>
        <w:t>Contestants will submit one c</w:t>
      </w:r>
      <w:r>
        <w:rPr>
          <w:rFonts w:ascii="Verdana" w:eastAsia="Verdana" w:hAnsi="Verdana"/>
          <w:color w:val="231F20"/>
        </w:rPr>
        <w:t>omputer generated copy of the speech, to the judges, prior to the contest.</w:t>
      </w:r>
    </w:p>
    <w:p w:rsidR="00000000" w:rsidRDefault="000654BE">
      <w:pPr>
        <w:spacing w:line="168"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rPr>
      </w:pPr>
      <w:r>
        <w:rPr>
          <w:rFonts w:ascii="Verdana" w:eastAsia="Verdana" w:hAnsi="Verdana"/>
          <w:b/>
          <w:color w:val="231F20"/>
          <w:sz w:val="24"/>
        </w:rPr>
        <w:t>Arrangement of Rooms</w:t>
      </w:r>
    </w:p>
    <w:p w:rsidR="00000000" w:rsidRDefault="000654BE">
      <w:pPr>
        <w:spacing w:line="46" w:lineRule="exact"/>
        <w:rPr>
          <w:rFonts w:ascii="Times New Roman" w:eastAsia="Times New Roman" w:hAnsi="Times New Roman"/>
          <w:sz w:val="24"/>
        </w:rPr>
      </w:pPr>
    </w:p>
    <w:p w:rsidR="00000000" w:rsidRDefault="000654BE">
      <w:pPr>
        <w:numPr>
          <w:ilvl w:val="0"/>
          <w:numId w:val="4"/>
        </w:numPr>
        <w:tabs>
          <w:tab w:val="left" w:pos="720"/>
        </w:tabs>
        <w:spacing w:line="204" w:lineRule="auto"/>
        <w:ind w:left="720" w:hanging="359"/>
        <w:jc w:val="both"/>
        <w:rPr>
          <w:rFonts w:ascii="Verdana" w:eastAsia="Verdana" w:hAnsi="Verdana"/>
          <w:color w:val="231F20"/>
        </w:rPr>
      </w:pPr>
      <w:r>
        <w:rPr>
          <w:rFonts w:ascii="Verdana" w:eastAsia="Verdana" w:hAnsi="Verdana"/>
          <w:color w:val="231F20"/>
        </w:rPr>
        <w:t>No speaker</w:t>
      </w:r>
      <w:r>
        <w:rPr>
          <w:rFonts w:ascii="Verdana" w:eastAsia="Verdana" w:hAnsi="Verdana"/>
          <w:color w:val="231F20"/>
        </w:rPr>
        <w:t>’s stand (lectern/podium) will be used.</w:t>
      </w:r>
    </w:p>
    <w:p w:rsidR="00000000" w:rsidRDefault="000654BE">
      <w:pPr>
        <w:spacing w:line="204" w:lineRule="exact"/>
        <w:rPr>
          <w:rFonts w:ascii="Times New Roman" w:eastAsia="Times New Roman" w:hAnsi="Times New Roman"/>
          <w:sz w:val="24"/>
        </w:rPr>
      </w:pPr>
    </w:p>
    <w:p w:rsidR="00000000" w:rsidRDefault="000654BE">
      <w:pPr>
        <w:spacing w:line="0" w:lineRule="atLeast"/>
        <w:rPr>
          <w:rFonts w:ascii="Verdana" w:eastAsia="Verdana" w:hAnsi="Verdana"/>
          <w:b/>
          <w:color w:val="231F20"/>
          <w:sz w:val="24"/>
          <w:u w:val="single"/>
        </w:rPr>
      </w:pPr>
      <w:r>
        <w:rPr>
          <w:rFonts w:ascii="Verdana" w:eastAsia="Verdana" w:hAnsi="Verdana"/>
          <w:b/>
          <w:color w:val="231F20"/>
          <w:sz w:val="24"/>
          <w:u w:val="single"/>
        </w:rPr>
        <w:t>**Theme for Speech</w:t>
      </w:r>
    </w:p>
    <w:p w:rsidR="00000000" w:rsidRDefault="000654BE">
      <w:pPr>
        <w:spacing w:line="0" w:lineRule="atLeast"/>
        <w:rPr>
          <w:rFonts w:ascii="Verdana" w:eastAsia="Verdana" w:hAnsi="Verdana"/>
          <w:b/>
          <w:color w:val="231F20"/>
          <w:sz w:val="24"/>
          <w:u w:val="single"/>
        </w:rPr>
        <w:sectPr w:rsidR="00000000">
          <w:pgSz w:w="12240" w:h="15840"/>
          <w:pgMar w:top="739" w:right="720" w:bottom="729" w:left="720" w:header="0" w:footer="0" w:gutter="0"/>
          <w:cols w:num="2" w:space="0" w:equalWidth="0">
            <w:col w:w="5040" w:space="360"/>
            <w:col w:w="5400"/>
          </w:cols>
          <w:docGrid w:linePitch="360"/>
        </w:sectPr>
      </w:pPr>
    </w:p>
    <w:p w:rsidR="00000000" w:rsidRDefault="000654BE">
      <w:pPr>
        <w:spacing w:line="96" w:lineRule="exact"/>
        <w:rPr>
          <w:rFonts w:ascii="Times New Roman" w:eastAsia="Times New Roman" w:hAnsi="Times New Roman"/>
          <w:sz w:val="24"/>
        </w:rPr>
      </w:pPr>
    </w:p>
    <w:p w:rsidR="00000000" w:rsidRDefault="000654BE">
      <w:pPr>
        <w:spacing w:line="239" w:lineRule="auto"/>
        <w:rPr>
          <w:rFonts w:ascii="Times New Roman" w:eastAsia="Times New Roman" w:hAnsi="Times New Roman"/>
          <w:sz w:val="24"/>
        </w:rPr>
      </w:pPr>
      <w:r>
        <w:rPr>
          <w:rFonts w:ascii="Times New Roman" w:eastAsia="Times New Roman" w:hAnsi="Times New Roman"/>
          <w:sz w:val="24"/>
        </w:rPr>
        <w:t>18</w:t>
      </w:r>
    </w:p>
    <w:p w:rsidR="00000000" w:rsidRDefault="000654BE">
      <w:pPr>
        <w:spacing w:line="239" w:lineRule="auto"/>
        <w:rPr>
          <w:rFonts w:ascii="Times New Roman" w:eastAsia="Times New Roman" w:hAnsi="Times New Roman"/>
          <w:sz w:val="24"/>
        </w:rPr>
        <w:sectPr w:rsidR="00000000">
          <w:type w:val="continuous"/>
          <w:pgSz w:w="12240" w:h="15840"/>
          <w:pgMar w:top="739" w:right="6000" w:bottom="729" w:left="6000" w:header="0" w:footer="0" w:gutter="0"/>
          <w:cols w:space="0" w:equalWidth="0">
            <w:col w:w="240"/>
          </w:cols>
          <w:docGrid w:linePitch="360"/>
        </w:sectPr>
      </w:pPr>
    </w:p>
    <w:p w:rsidR="00000000" w:rsidRDefault="000654BE">
      <w:pPr>
        <w:spacing w:line="0" w:lineRule="atLeast"/>
        <w:ind w:left="2820"/>
        <w:rPr>
          <w:rFonts w:ascii="Verdana" w:eastAsia="Verdana" w:hAnsi="Verdana"/>
          <w:b/>
          <w:color w:val="231F20"/>
          <w:sz w:val="24"/>
        </w:rPr>
      </w:pPr>
      <w:bookmarkStart w:id="2" w:name="page2"/>
      <w:bookmarkEnd w:id="2"/>
      <w:r>
        <w:rPr>
          <w:rFonts w:ascii="Verdana" w:eastAsia="Verdana" w:hAnsi="Verdana"/>
          <w:b/>
          <w:color w:val="231F20"/>
          <w:sz w:val="24"/>
        </w:rPr>
        <w:lastRenderedPageBreak/>
        <w:t>SKILLSUSA CHAMPIONSHIPS</w:t>
      </w:r>
    </w:p>
    <w:p w:rsidR="00000000" w:rsidRDefault="000654BE">
      <w:pPr>
        <w:spacing w:line="2" w:lineRule="exact"/>
        <w:rPr>
          <w:rFonts w:ascii="Times New Roman" w:eastAsia="Times New Roman" w:hAnsi="Times New Roman"/>
        </w:rPr>
      </w:pPr>
    </w:p>
    <w:p w:rsidR="00000000" w:rsidRDefault="000654BE">
      <w:pPr>
        <w:spacing w:line="0" w:lineRule="atLeast"/>
        <w:ind w:left="1300"/>
        <w:rPr>
          <w:rFonts w:ascii="Verdana" w:eastAsia="Verdana" w:hAnsi="Verdana"/>
          <w:b/>
          <w:color w:val="231F20"/>
          <w:sz w:val="24"/>
        </w:rPr>
      </w:pPr>
      <w:r>
        <w:rPr>
          <w:rFonts w:ascii="Verdana" w:eastAsia="Verdana" w:hAnsi="Verdana"/>
          <w:b/>
          <w:color w:val="231F20"/>
          <w:sz w:val="24"/>
        </w:rPr>
        <w:t>PREPARED SPEECH (MIDDLE LEVEL) RATING SHEET</w:t>
      </w:r>
    </w:p>
    <w:p w:rsidR="00000000" w:rsidRDefault="000654BE">
      <w:pPr>
        <w:spacing w:line="2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60"/>
        <w:gridCol w:w="1320"/>
        <w:gridCol w:w="1320"/>
        <w:gridCol w:w="2800"/>
        <w:gridCol w:w="1200"/>
        <w:gridCol w:w="400"/>
      </w:tblGrid>
      <w:tr w:rsidR="00000000">
        <w:trPr>
          <w:trHeight w:val="243"/>
        </w:trPr>
        <w:tc>
          <w:tcPr>
            <w:tcW w:w="3780" w:type="dxa"/>
            <w:gridSpan w:val="2"/>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CONTESTANT #</w:t>
            </w:r>
            <w:r>
              <w:rPr>
                <w:rFonts w:ascii="Verdana" w:eastAsia="Verdana" w:hAnsi="Verdana"/>
                <w:color w:val="231F20"/>
              </w:rPr>
              <w:t xml:space="preserve">  ______________</w:t>
            </w:r>
          </w:p>
        </w:tc>
        <w:tc>
          <w:tcPr>
            <w:tcW w:w="1320" w:type="dxa"/>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242" w:lineRule="exact"/>
              <w:ind w:left="420"/>
              <w:rPr>
                <w:rFonts w:ascii="Ume Gothic" w:eastAsia="Ume Gothic" w:hAnsi="Ume Gothic"/>
                <w:color w:val="231F20"/>
              </w:rPr>
            </w:pPr>
            <w:r>
              <w:rPr>
                <w:rFonts w:ascii="Verdana" w:eastAsia="Verdana" w:hAnsi="Verdana"/>
                <w:color w:val="231F20"/>
              </w:rPr>
              <w:t xml:space="preserve">Middle school  </w:t>
            </w:r>
            <w:r>
              <w:rPr>
                <w:rFonts w:ascii="Ume Gothic" w:eastAsia="Ume Gothic" w:hAnsi="Ume Gothic"/>
                <w:color w:val="231F20"/>
              </w:rPr>
              <w:t>❏</w:t>
            </w:r>
          </w:p>
        </w:tc>
        <w:tc>
          <w:tcPr>
            <w:tcW w:w="1200" w:type="dxa"/>
            <w:shd w:val="clear" w:color="auto" w:fill="auto"/>
            <w:vAlign w:val="bottom"/>
          </w:tcPr>
          <w:p w:rsidR="00000000" w:rsidRDefault="000654BE">
            <w:pPr>
              <w:spacing w:line="242" w:lineRule="exact"/>
              <w:ind w:left="60"/>
              <w:rPr>
                <w:rFonts w:ascii="Verdana" w:eastAsia="Verdana" w:hAnsi="Verdana"/>
                <w:color w:val="231F20"/>
              </w:rPr>
            </w:pPr>
            <w:r>
              <w:rPr>
                <w:rFonts w:ascii="Verdana" w:eastAsia="Verdana" w:hAnsi="Verdana"/>
                <w:color w:val="231F20"/>
              </w:rPr>
              <w:t>Semifinals</w:t>
            </w:r>
          </w:p>
        </w:tc>
        <w:tc>
          <w:tcPr>
            <w:tcW w:w="400" w:type="dxa"/>
            <w:shd w:val="clear" w:color="auto" w:fill="auto"/>
            <w:vAlign w:val="bottom"/>
          </w:tcPr>
          <w:p w:rsidR="00000000" w:rsidRDefault="000654BE">
            <w:pPr>
              <w:spacing w:line="0" w:lineRule="atLeast"/>
              <w:ind w:left="100"/>
              <w:rPr>
                <w:rFonts w:ascii="Ume Gothic" w:eastAsia="Ume Gothic" w:hAnsi="Ume Gothic"/>
                <w:color w:val="231F20"/>
              </w:rPr>
            </w:pPr>
            <w:r>
              <w:rPr>
                <w:rFonts w:ascii="Ume Gothic" w:eastAsia="Ume Gothic" w:hAnsi="Ume Gothic"/>
                <w:color w:val="231F20"/>
              </w:rPr>
              <w:t>❏</w:t>
            </w:r>
          </w:p>
        </w:tc>
      </w:tr>
      <w:tr w:rsidR="00000000">
        <w:trPr>
          <w:trHeight w:val="989"/>
        </w:trPr>
        <w:tc>
          <w:tcPr>
            <w:tcW w:w="3780" w:type="dxa"/>
            <w:gridSpan w:val="2"/>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ROOM # ____________________</w:t>
            </w:r>
          </w:p>
        </w:tc>
        <w:tc>
          <w:tcPr>
            <w:tcW w:w="1320" w:type="dxa"/>
            <w:shd w:val="clear" w:color="auto" w:fill="auto"/>
            <w:vAlign w:val="bottom"/>
          </w:tcPr>
          <w:p w:rsidR="00000000" w:rsidRDefault="000654BE">
            <w:pPr>
              <w:spacing w:line="0" w:lineRule="atLeast"/>
              <w:rPr>
                <w:rFonts w:ascii="Times New Roman" w:eastAsia="Times New Roman" w:hAnsi="Times New Roman"/>
                <w:sz w:val="24"/>
              </w:rPr>
            </w:pPr>
          </w:p>
        </w:tc>
        <w:tc>
          <w:tcPr>
            <w:tcW w:w="2800" w:type="dxa"/>
            <w:shd w:val="clear" w:color="auto" w:fill="auto"/>
            <w:vAlign w:val="bottom"/>
          </w:tcPr>
          <w:p w:rsidR="00000000" w:rsidRDefault="000654BE">
            <w:pPr>
              <w:spacing w:line="0" w:lineRule="atLeast"/>
              <w:rPr>
                <w:rFonts w:ascii="Times New Roman" w:eastAsia="Times New Roman" w:hAnsi="Times New Roman"/>
                <w:sz w:val="24"/>
              </w:rPr>
            </w:pPr>
          </w:p>
        </w:tc>
        <w:tc>
          <w:tcPr>
            <w:tcW w:w="1200" w:type="dxa"/>
            <w:shd w:val="clear" w:color="auto" w:fill="auto"/>
            <w:vAlign w:val="bottom"/>
          </w:tcPr>
          <w:p w:rsidR="00000000" w:rsidRDefault="000654BE">
            <w:pPr>
              <w:spacing w:line="242" w:lineRule="exact"/>
              <w:ind w:left="140"/>
              <w:rPr>
                <w:rFonts w:ascii="Verdana" w:eastAsia="Verdana" w:hAnsi="Verdana"/>
                <w:color w:val="231F20"/>
              </w:rPr>
            </w:pPr>
            <w:r>
              <w:rPr>
                <w:rFonts w:ascii="Verdana" w:eastAsia="Verdana" w:hAnsi="Verdana"/>
                <w:color w:val="231F20"/>
              </w:rPr>
              <w:t>Finals</w:t>
            </w:r>
          </w:p>
        </w:tc>
        <w:tc>
          <w:tcPr>
            <w:tcW w:w="400" w:type="dxa"/>
            <w:shd w:val="clear" w:color="auto" w:fill="auto"/>
            <w:vAlign w:val="bottom"/>
          </w:tcPr>
          <w:p w:rsidR="00000000" w:rsidRDefault="000654BE">
            <w:pPr>
              <w:spacing w:line="0" w:lineRule="atLeast"/>
              <w:ind w:left="160"/>
              <w:rPr>
                <w:rFonts w:ascii="Ume Gothic" w:eastAsia="Ume Gothic" w:hAnsi="Ume Gothic"/>
                <w:color w:val="231F20"/>
                <w:w w:val="99"/>
              </w:rPr>
            </w:pPr>
            <w:r>
              <w:rPr>
                <w:rFonts w:ascii="Ume Gothic" w:eastAsia="Ume Gothic" w:hAnsi="Ume Gothic"/>
                <w:color w:val="231F20"/>
                <w:w w:val="99"/>
              </w:rPr>
              <w:t>❏</w:t>
            </w:r>
          </w:p>
        </w:tc>
      </w:tr>
      <w:tr w:rsidR="00000000">
        <w:trPr>
          <w:trHeight w:val="989"/>
        </w:trPr>
        <w:tc>
          <w:tcPr>
            <w:tcW w:w="3780" w:type="dxa"/>
            <w:gridSpan w:val="2"/>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DATE _______  /  _______  /  ___</w:t>
            </w:r>
          </w:p>
        </w:tc>
        <w:tc>
          <w:tcPr>
            <w:tcW w:w="1320" w:type="dxa"/>
            <w:shd w:val="clear" w:color="auto" w:fill="auto"/>
            <w:vAlign w:val="bottom"/>
          </w:tcPr>
          <w:p w:rsidR="00000000" w:rsidRDefault="000654BE">
            <w:pPr>
              <w:spacing w:line="0" w:lineRule="atLeast"/>
              <w:rPr>
                <w:rFonts w:ascii="Times New Roman" w:eastAsia="Times New Roman" w:hAnsi="Times New Roman"/>
                <w:sz w:val="24"/>
              </w:rPr>
            </w:pPr>
          </w:p>
        </w:tc>
        <w:tc>
          <w:tcPr>
            <w:tcW w:w="2800" w:type="dxa"/>
            <w:shd w:val="clear" w:color="auto" w:fill="auto"/>
            <w:vAlign w:val="bottom"/>
          </w:tcPr>
          <w:p w:rsidR="00000000" w:rsidRDefault="000654BE">
            <w:pPr>
              <w:spacing w:line="0" w:lineRule="atLeast"/>
              <w:rPr>
                <w:rFonts w:ascii="Times New Roman" w:eastAsia="Times New Roman" w:hAnsi="Times New Roman"/>
                <w:sz w:val="24"/>
              </w:rPr>
            </w:pPr>
          </w:p>
        </w:tc>
        <w:tc>
          <w:tcPr>
            <w:tcW w:w="1200" w:type="dxa"/>
            <w:shd w:val="clear" w:color="auto" w:fill="auto"/>
            <w:vAlign w:val="bottom"/>
          </w:tcPr>
          <w:p w:rsidR="00000000" w:rsidRDefault="000654BE">
            <w:pPr>
              <w:spacing w:line="0" w:lineRule="atLeast"/>
              <w:rPr>
                <w:rFonts w:ascii="Times New Roman" w:eastAsia="Times New Roman" w:hAnsi="Times New Roman"/>
                <w:sz w:val="24"/>
              </w:rPr>
            </w:pPr>
          </w:p>
        </w:tc>
        <w:tc>
          <w:tcPr>
            <w:tcW w:w="400" w:type="dxa"/>
            <w:shd w:val="clear" w:color="auto" w:fill="auto"/>
            <w:vAlign w:val="bottom"/>
          </w:tcPr>
          <w:p w:rsidR="00000000" w:rsidRDefault="000654BE">
            <w:pPr>
              <w:spacing w:line="0" w:lineRule="atLeast"/>
              <w:rPr>
                <w:rFonts w:ascii="Times New Roman" w:eastAsia="Times New Roman" w:hAnsi="Times New Roman"/>
                <w:sz w:val="24"/>
              </w:rPr>
            </w:pPr>
          </w:p>
        </w:tc>
      </w:tr>
      <w:tr w:rsidR="00000000">
        <w:trPr>
          <w:trHeight w:val="243"/>
        </w:trPr>
        <w:tc>
          <w:tcPr>
            <w:tcW w:w="246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34"/>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18" w:lineRule="exact"/>
              <w:ind w:left="280"/>
              <w:rPr>
                <w:rFonts w:ascii="Verdana" w:eastAsia="Verdana" w:hAnsi="Verdana"/>
                <w:b/>
                <w:color w:val="231F20"/>
                <w:sz w:val="18"/>
              </w:rPr>
            </w:pPr>
            <w:r>
              <w:rPr>
                <w:rFonts w:ascii="Verdana" w:eastAsia="Verdana" w:hAnsi="Verdana"/>
                <w:b/>
                <w:color w:val="231F20"/>
                <w:sz w:val="18"/>
              </w:rPr>
              <w:t>ITEMS EVALUATED</w:t>
            </w:r>
          </w:p>
        </w:tc>
        <w:tc>
          <w:tcPr>
            <w:tcW w:w="1320" w:type="dxa"/>
            <w:tcBorders>
              <w:right w:val="single" w:sz="8" w:space="0" w:color="auto"/>
            </w:tcBorders>
            <w:shd w:val="clear" w:color="auto" w:fill="auto"/>
            <w:vAlign w:val="bottom"/>
          </w:tcPr>
          <w:p w:rsidR="00000000" w:rsidRDefault="000654BE">
            <w:pPr>
              <w:spacing w:line="218" w:lineRule="exact"/>
              <w:jc w:val="center"/>
              <w:rPr>
                <w:rFonts w:ascii="Verdana" w:eastAsia="Verdana" w:hAnsi="Verdana"/>
                <w:b/>
                <w:color w:val="231F20"/>
                <w:sz w:val="18"/>
              </w:rPr>
            </w:pPr>
            <w:r>
              <w:rPr>
                <w:rFonts w:ascii="Verdana" w:eastAsia="Verdana" w:hAnsi="Verdana"/>
                <w:b/>
                <w:color w:val="231F20"/>
                <w:sz w:val="18"/>
              </w:rPr>
              <w:t>POSSIBLE</w:t>
            </w:r>
          </w:p>
        </w:tc>
        <w:tc>
          <w:tcPr>
            <w:tcW w:w="1320" w:type="dxa"/>
            <w:vMerge w:val="restart"/>
            <w:tcBorders>
              <w:right w:val="single" w:sz="8" w:space="0" w:color="auto"/>
            </w:tcBorders>
            <w:shd w:val="clear" w:color="auto" w:fill="auto"/>
            <w:vAlign w:val="bottom"/>
          </w:tcPr>
          <w:p w:rsidR="00000000" w:rsidRDefault="000654BE">
            <w:pPr>
              <w:spacing w:line="218" w:lineRule="exact"/>
              <w:ind w:left="300"/>
              <w:rPr>
                <w:rFonts w:ascii="Verdana" w:eastAsia="Verdana" w:hAnsi="Verdana"/>
                <w:b/>
                <w:color w:val="231F20"/>
                <w:sz w:val="18"/>
              </w:rPr>
            </w:pPr>
            <w:r>
              <w:rPr>
                <w:rFonts w:ascii="Verdana" w:eastAsia="Verdana" w:hAnsi="Verdana"/>
                <w:b/>
                <w:color w:val="231F20"/>
                <w:sz w:val="18"/>
              </w:rPr>
              <w:t>SCORE</w:t>
            </w:r>
          </w:p>
        </w:tc>
        <w:tc>
          <w:tcPr>
            <w:tcW w:w="2800" w:type="dxa"/>
            <w:vMerge w:val="restart"/>
            <w:shd w:val="clear" w:color="auto" w:fill="auto"/>
            <w:vAlign w:val="bottom"/>
          </w:tcPr>
          <w:p w:rsidR="00000000" w:rsidRDefault="000654BE">
            <w:pPr>
              <w:spacing w:line="218" w:lineRule="exact"/>
              <w:ind w:left="1600"/>
              <w:rPr>
                <w:rFonts w:ascii="Verdana" w:eastAsia="Verdana" w:hAnsi="Verdana"/>
                <w:b/>
                <w:color w:val="231F20"/>
                <w:sz w:val="18"/>
              </w:rPr>
            </w:pPr>
            <w:r>
              <w:rPr>
                <w:rFonts w:ascii="Verdana" w:eastAsia="Verdana" w:hAnsi="Verdana"/>
                <w:b/>
                <w:color w:val="231F20"/>
                <w:sz w:val="18"/>
              </w:rPr>
              <w:t>COMMENTS</w:t>
            </w: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110"/>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c>
          <w:tcPr>
            <w:tcW w:w="1320" w:type="dxa"/>
            <w:vMerge w:val="restart"/>
            <w:tcBorders>
              <w:right w:val="single" w:sz="8" w:space="0" w:color="auto"/>
            </w:tcBorders>
            <w:shd w:val="clear" w:color="auto" w:fill="auto"/>
            <w:vAlign w:val="bottom"/>
          </w:tcPr>
          <w:p w:rsidR="00000000" w:rsidRDefault="000654BE">
            <w:pPr>
              <w:spacing w:line="218" w:lineRule="exact"/>
              <w:jc w:val="center"/>
              <w:rPr>
                <w:rFonts w:ascii="Verdana" w:eastAsia="Verdana" w:hAnsi="Verdana"/>
                <w:b/>
                <w:color w:val="231F20"/>
                <w:w w:val="99"/>
                <w:sz w:val="18"/>
              </w:rPr>
            </w:pPr>
            <w:r>
              <w:rPr>
                <w:rFonts w:ascii="Verdana" w:eastAsia="Verdana" w:hAnsi="Verdana"/>
                <w:b/>
                <w:color w:val="231F20"/>
                <w:w w:val="99"/>
                <w:sz w:val="18"/>
              </w:rPr>
              <w:t>POINTS</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c>
          <w:tcPr>
            <w:tcW w:w="2800" w:type="dxa"/>
            <w:vMerge/>
            <w:shd w:val="clear" w:color="auto" w:fill="auto"/>
            <w:vAlign w:val="bottom"/>
          </w:tcPr>
          <w:p w:rsidR="00000000" w:rsidRDefault="000654BE">
            <w:pPr>
              <w:spacing w:line="0" w:lineRule="atLeast"/>
              <w:rPr>
                <w:rFonts w:ascii="Times New Roman" w:eastAsia="Times New Roman" w:hAnsi="Times New Roman"/>
                <w:sz w:val="9"/>
              </w:rPr>
            </w:pPr>
          </w:p>
        </w:tc>
        <w:tc>
          <w:tcPr>
            <w:tcW w:w="1200" w:type="dxa"/>
            <w:shd w:val="clear" w:color="auto" w:fill="auto"/>
            <w:vAlign w:val="bottom"/>
          </w:tcPr>
          <w:p w:rsidR="00000000" w:rsidRDefault="000654BE">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r>
      <w:tr w:rsidR="00000000">
        <w:trPr>
          <w:trHeight w:val="108"/>
        </w:trPr>
        <w:tc>
          <w:tcPr>
            <w:tcW w:w="2460" w:type="dxa"/>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c>
          <w:tcPr>
            <w:tcW w:w="2800" w:type="dxa"/>
            <w:shd w:val="clear" w:color="auto" w:fill="auto"/>
            <w:vAlign w:val="bottom"/>
          </w:tcPr>
          <w:p w:rsidR="00000000" w:rsidRDefault="000654BE">
            <w:pPr>
              <w:spacing w:line="0" w:lineRule="atLeast"/>
              <w:rPr>
                <w:rFonts w:ascii="Times New Roman" w:eastAsia="Times New Roman" w:hAnsi="Times New Roman"/>
                <w:sz w:val="9"/>
              </w:rPr>
            </w:pPr>
          </w:p>
        </w:tc>
        <w:tc>
          <w:tcPr>
            <w:tcW w:w="1200" w:type="dxa"/>
            <w:shd w:val="clear" w:color="auto" w:fill="auto"/>
            <w:vAlign w:val="bottom"/>
          </w:tcPr>
          <w:p w:rsidR="00000000" w:rsidRDefault="000654BE">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9"/>
              </w:rPr>
            </w:pPr>
          </w:p>
        </w:tc>
      </w:tr>
      <w:tr w:rsidR="00000000">
        <w:trPr>
          <w:trHeight w:val="27"/>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
              </w:rPr>
            </w:pPr>
          </w:p>
        </w:tc>
      </w:tr>
      <w:tr w:rsidR="00000000">
        <w:trPr>
          <w:trHeight w:val="286"/>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b/>
                <w:i/>
                <w:color w:val="231F20"/>
              </w:rPr>
            </w:pPr>
            <w:r>
              <w:rPr>
                <w:rFonts w:ascii="Verdana" w:eastAsia="Verdana" w:hAnsi="Verdana"/>
                <w:b/>
                <w:i/>
                <w:color w:val="231F20"/>
              </w:rPr>
              <w:t>Opening</w:t>
            </w:r>
          </w:p>
        </w:tc>
        <w:tc>
          <w:tcPr>
            <w:tcW w:w="1320" w:type="dxa"/>
            <w:vMerge w:val="restart"/>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10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c>
          <w:tcPr>
            <w:tcW w:w="2800" w:type="dxa"/>
            <w:shd w:val="clear" w:color="auto" w:fill="auto"/>
            <w:vAlign w:val="bottom"/>
          </w:tcPr>
          <w:p w:rsidR="00000000" w:rsidRDefault="000654BE">
            <w:pPr>
              <w:spacing w:line="0" w:lineRule="atLeast"/>
              <w:rPr>
                <w:rFonts w:ascii="Times New Roman" w:eastAsia="Times New Roman" w:hAnsi="Times New Roman"/>
                <w:sz w:val="24"/>
              </w:rPr>
            </w:pPr>
          </w:p>
        </w:tc>
        <w:tc>
          <w:tcPr>
            <w:tcW w:w="1200" w:type="dxa"/>
            <w:shd w:val="clear" w:color="auto" w:fill="auto"/>
            <w:vAlign w:val="bottom"/>
          </w:tcPr>
          <w:p w:rsidR="00000000" w:rsidRDefault="000654BE">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r>
      <w:tr w:rsidR="00000000">
        <w:trPr>
          <w:trHeight w:val="122"/>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Appearance</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0"/>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vMerge w:val="restart"/>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5</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2"/>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Introductio</w:t>
            </w:r>
            <w:r>
              <w:rPr>
                <w:rFonts w:ascii="Verdana" w:eastAsia="Verdana" w:hAnsi="Verdana"/>
                <w:color w:val="231F20"/>
              </w:rPr>
              <w:t>n</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2"/>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56"/>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r>
      <w:tr w:rsidR="00000000">
        <w:trPr>
          <w:trHeight w:val="286"/>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b/>
                <w:i/>
                <w:color w:val="231F20"/>
              </w:rPr>
            </w:pPr>
            <w:r>
              <w:rPr>
                <w:rFonts w:ascii="Verdana" w:eastAsia="Verdana" w:hAnsi="Verdana"/>
                <w:b/>
                <w:i/>
                <w:color w:val="231F20"/>
              </w:rPr>
              <w:t>Voice</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c>
          <w:tcPr>
            <w:tcW w:w="2800" w:type="dxa"/>
            <w:shd w:val="clear" w:color="auto" w:fill="auto"/>
            <w:vAlign w:val="bottom"/>
          </w:tcPr>
          <w:p w:rsidR="00000000" w:rsidRDefault="000654BE">
            <w:pPr>
              <w:spacing w:line="0" w:lineRule="atLeast"/>
              <w:rPr>
                <w:rFonts w:ascii="Times New Roman" w:eastAsia="Times New Roman" w:hAnsi="Times New Roman"/>
                <w:sz w:val="24"/>
              </w:rPr>
            </w:pPr>
          </w:p>
        </w:tc>
        <w:tc>
          <w:tcPr>
            <w:tcW w:w="1200" w:type="dxa"/>
            <w:shd w:val="clear" w:color="auto" w:fill="auto"/>
            <w:vAlign w:val="bottom"/>
          </w:tcPr>
          <w:p w:rsidR="00000000" w:rsidRDefault="000654BE">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(pitch, tempo,</w:t>
            </w:r>
          </w:p>
        </w:tc>
        <w:tc>
          <w:tcPr>
            <w:tcW w:w="1320" w:type="dxa"/>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10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5"/>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volume, enthusiasm)</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56"/>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4"/>
              </w:rPr>
            </w:pPr>
          </w:p>
        </w:tc>
      </w:tr>
      <w:tr w:rsidR="00000000">
        <w:trPr>
          <w:trHeight w:val="231"/>
        </w:trPr>
        <w:tc>
          <w:tcPr>
            <w:tcW w:w="2460" w:type="dxa"/>
            <w:tcBorders>
              <w:left w:val="single" w:sz="8" w:space="0" w:color="auto"/>
              <w:right w:val="single" w:sz="8" w:space="0" w:color="auto"/>
            </w:tcBorders>
            <w:shd w:val="clear" w:color="auto" w:fill="auto"/>
            <w:vAlign w:val="bottom"/>
          </w:tcPr>
          <w:p w:rsidR="00000000" w:rsidRDefault="000654BE">
            <w:pPr>
              <w:spacing w:line="231" w:lineRule="exact"/>
              <w:ind w:left="120"/>
              <w:rPr>
                <w:rFonts w:ascii="Verdana" w:eastAsia="Verdana" w:hAnsi="Verdana"/>
                <w:b/>
                <w:i/>
                <w:color w:val="231F20"/>
              </w:rPr>
            </w:pPr>
            <w:r>
              <w:rPr>
                <w:rFonts w:ascii="Verdana" w:eastAsia="Verdana" w:hAnsi="Verdana"/>
                <w:b/>
                <w:i/>
                <w:color w:val="231F20"/>
              </w:rPr>
              <w:t>Platform</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2800" w:type="dxa"/>
            <w:shd w:val="clear" w:color="auto" w:fill="auto"/>
            <w:vAlign w:val="bottom"/>
          </w:tcPr>
          <w:p w:rsidR="00000000" w:rsidRDefault="000654BE">
            <w:pPr>
              <w:spacing w:line="0" w:lineRule="atLeast"/>
              <w:rPr>
                <w:rFonts w:ascii="Times New Roman" w:eastAsia="Times New Roman" w:hAnsi="Times New Roman"/>
              </w:rPr>
            </w:pP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b/>
                <w:i/>
                <w:color w:val="231F20"/>
              </w:rPr>
            </w:pPr>
            <w:r>
              <w:rPr>
                <w:rFonts w:ascii="Verdana" w:eastAsia="Verdana" w:hAnsi="Verdana"/>
                <w:b/>
                <w:i/>
                <w:color w:val="231F20"/>
              </w:rPr>
              <w:t>Deportment</w:t>
            </w:r>
          </w:p>
        </w:tc>
        <w:tc>
          <w:tcPr>
            <w:tcW w:w="1320" w:type="dxa"/>
            <w:vMerge w:val="restart"/>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10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122"/>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rPr>
            </w:pPr>
            <w:r>
              <w:rPr>
                <w:rFonts w:ascii="Verdana" w:eastAsia="Verdana" w:hAnsi="Verdana"/>
              </w:rPr>
              <w:t>(gestures, poise, eye</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0"/>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245"/>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rPr>
            </w:pPr>
            <w:r>
              <w:rPr>
                <w:rFonts w:ascii="Verdana" w:eastAsia="Verdana" w:hAnsi="Verdana"/>
              </w:rPr>
              <w:t>contact, mannerisms)</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32"/>
        </w:trPr>
        <w:tc>
          <w:tcPr>
            <w:tcW w:w="2460" w:type="dxa"/>
            <w:tcBorders>
              <w:left w:val="single" w:sz="8" w:space="0" w:color="auto"/>
              <w:right w:val="single" w:sz="8" w:space="0" w:color="auto"/>
            </w:tcBorders>
            <w:shd w:val="clear" w:color="auto" w:fill="auto"/>
            <w:vAlign w:val="bottom"/>
          </w:tcPr>
          <w:p w:rsidR="00000000" w:rsidRDefault="000654BE">
            <w:pPr>
              <w:spacing w:line="231" w:lineRule="exact"/>
              <w:ind w:left="120"/>
              <w:rPr>
                <w:rFonts w:ascii="Verdana" w:eastAsia="Verdana" w:hAnsi="Verdana"/>
                <w:b/>
                <w:i/>
                <w:color w:val="231F20"/>
              </w:rPr>
            </w:pPr>
            <w:r>
              <w:rPr>
                <w:rFonts w:ascii="Verdana" w:eastAsia="Verdana" w:hAnsi="Verdana"/>
                <w:b/>
                <w:i/>
                <w:color w:val="231F20"/>
              </w:rPr>
              <w:t>Organization</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2800" w:type="dxa"/>
            <w:shd w:val="clear" w:color="auto" w:fill="auto"/>
            <w:vAlign w:val="bottom"/>
          </w:tcPr>
          <w:p w:rsidR="00000000" w:rsidRDefault="000654BE">
            <w:pPr>
              <w:spacing w:line="0" w:lineRule="atLeast"/>
              <w:rPr>
                <w:rFonts w:ascii="Times New Roman" w:eastAsia="Times New Roman" w:hAnsi="Times New Roman"/>
              </w:rPr>
            </w:pP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(logic, clarity,</w:t>
            </w:r>
          </w:p>
        </w:tc>
        <w:tc>
          <w:tcPr>
            <w:tcW w:w="1320" w:type="dxa"/>
            <w:vMerge w:val="restart"/>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20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122"/>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suitability,</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2"/>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24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conference)</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306"/>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b/>
                <w:i/>
                <w:color w:val="231F20"/>
              </w:rPr>
            </w:pPr>
            <w:r>
              <w:rPr>
                <w:rFonts w:ascii="Verdana" w:eastAsia="Verdana" w:hAnsi="Verdana"/>
                <w:b/>
                <w:i/>
                <w:color w:val="231F20"/>
              </w:rPr>
              <w:t>Mechanics</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c>
          <w:tcPr>
            <w:tcW w:w="2800" w:type="dxa"/>
            <w:shd w:val="clear" w:color="auto" w:fill="auto"/>
            <w:vAlign w:val="bottom"/>
          </w:tcPr>
          <w:p w:rsidR="00000000" w:rsidRDefault="000654BE">
            <w:pPr>
              <w:spacing w:line="0" w:lineRule="atLeast"/>
              <w:rPr>
                <w:rFonts w:ascii="Times New Roman" w:eastAsia="Times New Roman" w:hAnsi="Times New Roman"/>
                <w:sz w:val="24"/>
              </w:rPr>
            </w:pPr>
          </w:p>
        </w:tc>
        <w:tc>
          <w:tcPr>
            <w:tcW w:w="1200" w:type="dxa"/>
            <w:shd w:val="clear" w:color="auto" w:fill="auto"/>
            <w:vAlign w:val="bottom"/>
          </w:tcPr>
          <w:p w:rsidR="00000000" w:rsidRDefault="000654BE">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4"/>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(diction, grammar,</w:t>
            </w:r>
          </w:p>
        </w:tc>
        <w:tc>
          <w:tcPr>
            <w:tcW w:w="1320" w:type="dxa"/>
            <w:vMerge w:val="restart"/>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10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122"/>
        </w:trPr>
        <w:tc>
          <w:tcPr>
            <w:tcW w:w="2460" w:type="dxa"/>
            <w:vMerge w:val="restart"/>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pronunciation, word</w:t>
            </w:r>
          </w:p>
        </w:tc>
        <w:tc>
          <w:tcPr>
            <w:tcW w:w="1320" w:type="dxa"/>
            <w:vMerge/>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120"/>
        </w:trPr>
        <w:tc>
          <w:tcPr>
            <w:tcW w:w="2460" w:type="dxa"/>
            <w:vMerge/>
            <w:tcBorders>
              <w:left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c>
          <w:tcPr>
            <w:tcW w:w="2800" w:type="dxa"/>
            <w:shd w:val="clear" w:color="auto" w:fill="auto"/>
            <w:vAlign w:val="bottom"/>
          </w:tcPr>
          <w:p w:rsidR="00000000" w:rsidRDefault="000654BE">
            <w:pPr>
              <w:spacing w:line="0" w:lineRule="atLeast"/>
              <w:rPr>
                <w:rFonts w:ascii="Times New Roman" w:eastAsia="Times New Roman" w:hAnsi="Times New Roman"/>
                <w:sz w:val="10"/>
              </w:rPr>
            </w:pPr>
          </w:p>
        </w:tc>
        <w:tc>
          <w:tcPr>
            <w:tcW w:w="1200" w:type="dxa"/>
            <w:shd w:val="clear" w:color="auto" w:fill="auto"/>
            <w:vAlign w:val="bottom"/>
          </w:tcPr>
          <w:p w:rsidR="00000000" w:rsidRDefault="000654BE">
            <w:pPr>
              <w:spacing w:line="0" w:lineRule="atLeast"/>
              <w:rPr>
                <w:rFonts w:ascii="Times New Roman" w:eastAsia="Times New Roman" w:hAnsi="Times New Roman"/>
                <w:sz w:val="10"/>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10"/>
              </w:rPr>
            </w:pPr>
          </w:p>
        </w:tc>
      </w:tr>
      <w:tr w:rsidR="00000000">
        <w:trPr>
          <w:trHeight w:val="245"/>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picture)</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7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6"/>
              </w:rPr>
            </w:pPr>
          </w:p>
        </w:tc>
      </w:tr>
      <w:tr w:rsidR="00000000">
        <w:trPr>
          <w:trHeight w:val="231"/>
        </w:trPr>
        <w:tc>
          <w:tcPr>
            <w:tcW w:w="2460" w:type="dxa"/>
            <w:tcBorders>
              <w:left w:val="single" w:sz="8" w:space="0" w:color="auto"/>
              <w:right w:val="single" w:sz="8" w:space="0" w:color="auto"/>
            </w:tcBorders>
            <w:shd w:val="clear" w:color="auto" w:fill="auto"/>
            <w:vAlign w:val="bottom"/>
          </w:tcPr>
          <w:p w:rsidR="00000000" w:rsidRDefault="000654BE">
            <w:pPr>
              <w:spacing w:line="231" w:lineRule="exact"/>
              <w:ind w:left="120"/>
              <w:rPr>
                <w:rFonts w:ascii="Verdana" w:eastAsia="Verdana" w:hAnsi="Verdana"/>
                <w:b/>
                <w:i/>
                <w:color w:val="231F20"/>
              </w:rPr>
            </w:pPr>
            <w:r>
              <w:rPr>
                <w:rFonts w:ascii="Verdana" w:eastAsia="Verdana" w:hAnsi="Verdana"/>
                <w:b/>
                <w:i/>
                <w:color w:val="231F20"/>
              </w:rPr>
              <w:t>Closing</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2800" w:type="dxa"/>
            <w:shd w:val="clear" w:color="auto" w:fill="auto"/>
            <w:vAlign w:val="bottom"/>
          </w:tcPr>
          <w:p w:rsidR="00000000" w:rsidRDefault="000654BE">
            <w:pPr>
              <w:spacing w:line="0" w:lineRule="atLeast"/>
              <w:rPr>
                <w:rFonts w:ascii="Times New Roman" w:eastAsia="Times New Roman" w:hAnsi="Times New Roman"/>
              </w:rPr>
            </w:pP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245"/>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(summary,</w:t>
            </w:r>
          </w:p>
        </w:tc>
        <w:tc>
          <w:tcPr>
            <w:tcW w:w="1320" w:type="dxa"/>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15</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3"/>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conclusion)</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32"/>
        </w:trPr>
        <w:tc>
          <w:tcPr>
            <w:tcW w:w="2460" w:type="dxa"/>
            <w:tcBorders>
              <w:left w:val="single" w:sz="8" w:space="0" w:color="auto"/>
              <w:right w:val="single" w:sz="8" w:space="0" w:color="auto"/>
            </w:tcBorders>
            <w:shd w:val="clear" w:color="auto" w:fill="auto"/>
            <w:vAlign w:val="bottom"/>
          </w:tcPr>
          <w:p w:rsidR="00000000" w:rsidRDefault="000654BE">
            <w:pPr>
              <w:spacing w:line="231" w:lineRule="exact"/>
              <w:ind w:left="120"/>
              <w:rPr>
                <w:rFonts w:ascii="Verdana" w:eastAsia="Verdana" w:hAnsi="Verdana"/>
                <w:b/>
                <w:i/>
                <w:color w:val="231F20"/>
              </w:rPr>
            </w:pPr>
            <w:r>
              <w:rPr>
                <w:rFonts w:ascii="Verdana" w:eastAsia="Verdana" w:hAnsi="Verdana"/>
                <w:b/>
                <w:i/>
                <w:color w:val="231F20"/>
              </w:rPr>
              <w:t>Effectiveness</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2800" w:type="dxa"/>
            <w:shd w:val="clear" w:color="auto" w:fill="auto"/>
            <w:vAlign w:val="bottom"/>
          </w:tcPr>
          <w:p w:rsidR="00000000" w:rsidRDefault="000654BE">
            <w:pPr>
              <w:spacing w:line="0" w:lineRule="atLeast"/>
              <w:rPr>
                <w:rFonts w:ascii="Times New Roman" w:eastAsia="Times New Roman" w:hAnsi="Times New Roman"/>
              </w:rPr>
            </w:pP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245"/>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(assigned topic</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covered, purpose,</w:t>
            </w:r>
          </w:p>
        </w:tc>
        <w:tc>
          <w:tcPr>
            <w:tcW w:w="1320" w:type="dxa"/>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rPr>
            </w:pPr>
            <w:r>
              <w:rPr>
                <w:rFonts w:ascii="Verdana" w:eastAsia="Verdana" w:hAnsi="Verdana"/>
                <w:color w:val="231F20"/>
              </w:rPr>
              <w:t>20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impress, inform,</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5"/>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persuade)</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9"/>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b/>
                <w:color w:val="231F20"/>
              </w:rPr>
            </w:pPr>
            <w:r>
              <w:rPr>
                <w:rFonts w:ascii="Verdana" w:eastAsia="Verdana" w:hAnsi="Verdana"/>
                <w:b/>
                <w:color w:val="231F20"/>
              </w:rPr>
              <w:t>SUBTOTAL</w:t>
            </w:r>
          </w:p>
        </w:tc>
        <w:tc>
          <w:tcPr>
            <w:tcW w:w="1320" w:type="dxa"/>
            <w:tcBorders>
              <w:right w:val="single" w:sz="8" w:space="0" w:color="auto"/>
            </w:tcBorders>
            <w:shd w:val="clear" w:color="auto" w:fill="auto"/>
            <w:vAlign w:val="bottom"/>
          </w:tcPr>
          <w:p w:rsidR="00000000" w:rsidRDefault="000654BE">
            <w:pPr>
              <w:spacing w:line="242" w:lineRule="exact"/>
              <w:jc w:val="center"/>
              <w:rPr>
                <w:rFonts w:ascii="Verdana" w:eastAsia="Verdana" w:hAnsi="Verdana"/>
                <w:color w:val="231F20"/>
                <w:w w:val="99"/>
              </w:rPr>
            </w:pPr>
            <w:r>
              <w:rPr>
                <w:rFonts w:ascii="Verdana" w:eastAsia="Verdana" w:hAnsi="Verdana"/>
                <w:color w:val="231F20"/>
                <w:w w:val="99"/>
              </w:rPr>
              <w:t>100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0"/>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c>
          <w:tcPr>
            <w:tcW w:w="1320" w:type="dxa"/>
            <w:tcBorders>
              <w:bottom w:val="single" w:sz="8" w:space="0" w:color="auto"/>
              <w:right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c>
          <w:tcPr>
            <w:tcW w:w="2800" w:type="dxa"/>
            <w:tcBorders>
              <w:bottom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c>
          <w:tcPr>
            <w:tcW w:w="1200" w:type="dxa"/>
            <w:tcBorders>
              <w:bottom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c>
          <w:tcPr>
            <w:tcW w:w="400" w:type="dxa"/>
            <w:tcBorders>
              <w:bottom w:val="single" w:sz="8" w:space="0" w:color="auto"/>
              <w:right w:val="single" w:sz="8" w:space="0" w:color="auto"/>
            </w:tcBorders>
            <w:shd w:val="clear" w:color="auto" w:fill="auto"/>
            <w:vAlign w:val="bottom"/>
          </w:tcPr>
          <w:p w:rsidR="00000000" w:rsidRDefault="000654BE">
            <w:pPr>
              <w:spacing w:line="20" w:lineRule="exact"/>
              <w:rPr>
                <w:rFonts w:ascii="Times New Roman" w:eastAsia="Times New Roman" w:hAnsi="Times New Roman"/>
                <w:sz w:val="1"/>
              </w:rPr>
            </w:pPr>
          </w:p>
        </w:tc>
      </w:tr>
      <w:tr w:rsidR="00000000">
        <w:trPr>
          <w:trHeight w:val="231"/>
        </w:trPr>
        <w:tc>
          <w:tcPr>
            <w:tcW w:w="2460" w:type="dxa"/>
            <w:tcBorders>
              <w:left w:val="single" w:sz="8" w:space="0" w:color="auto"/>
              <w:right w:val="single" w:sz="8" w:space="0" w:color="auto"/>
            </w:tcBorders>
            <w:shd w:val="clear" w:color="auto" w:fill="auto"/>
            <w:vAlign w:val="bottom"/>
          </w:tcPr>
          <w:p w:rsidR="00000000" w:rsidRDefault="000654BE">
            <w:pPr>
              <w:spacing w:line="231" w:lineRule="exact"/>
              <w:ind w:left="120"/>
              <w:rPr>
                <w:rFonts w:ascii="Verdana" w:eastAsia="Verdana" w:hAnsi="Verdana"/>
                <w:color w:val="231F20"/>
              </w:rPr>
            </w:pPr>
            <w:r>
              <w:rPr>
                <w:rFonts w:ascii="Verdana" w:eastAsia="Verdana" w:hAnsi="Verdana"/>
                <w:color w:val="231F20"/>
              </w:rPr>
              <w:t>TIME PENALTY</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c>
          <w:tcPr>
            <w:tcW w:w="2800" w:type="dxa"/>
            <w:shd w:val="clear" w:color="auto" w:fill="auto"/>
            <w:vAlign w:val="bottom"/>
          </w:tcPr>
          <w:p w:rsidR="00000000" w:rsidRDefault="000654BE">
            <w:pPr>
              <w:spacing w:line="0" w:lineRule="atLeast"/>
              <w:rPr>
                <w:rFonts w:ascii="Times New Roman" w:eastAsia="Times New Roman" w:hAnsi="Times New Roman"/>
              </w:rPr>
            </w:pPr>
          </w:p>
        </w:tc>
        <w:tc>
          <w:tcPr>
            <w:tcW w:w="1200" w:type="dxa"/>
            <w:shd w:val="clear" w:color="auto" w:fill="auto"/>
            <w:vAlign w:val="bottom"/>
          </w:tcPr>
          <w:p w:rsidR="00000000" w:rsidRDefault="000654BE">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rPr>
            </w:pPr>
          </w:p>
        </w:tc>
      </w:tr>
      <w:tr w:rsidR="00000000">
        <w:trPr>
          <w:trHeight w:val="245"/>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(Minus 5 points for</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each fraction of 30</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seconds under 4</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2"/>
        </w:trPr>
        <w:tc>
          <w:tcPr>
            <w:tcW w:w="2460" w:type="dxa"/>
            <w:tcBorders>
              <w:left w:val="single" w:sz="8" w:space="0" w:color="auto"/>
              <w:right w:val="single" w:sz="8" w:space="0" w:color="auto"/>
            </w:tcBorders>
            <w:shd w:val="clear" w:color="auto" w:fill="auto"/>
            <w:vAlign w:val="bottom"/>
          </w:tcPr>
          <w:p w:rsidR="00000000" w:rsidRDefault="000654BE">
            <w:pPr>
              <w:spacing w:line="242" w:lineRule="exact"/>
              <w:ind w:left="120"/>
              <w:rPr>
                <w:rFonts w:ascii="Verdana" w:eastAsia="Verdana" w:hAnsi="Verdana"/>
                <w:color w:val="231F20"/>
              </w:rPr>
            </w:pPr>
            <w:r>
              <w:rPr>
                <w:rFonts w:ascii="Verdana" w:eastAsia="Verdana" w:hAnsi="Verdana"/>
                <w:color w:val="231F20"/>
              </w:rPr>
              <w:t>minutes or over 6</w:t>
            </w: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45"/>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ind w:left="120"/>
              <w:rPr>
                <w:rFonts w:ascii="Verdana" w:eastAsia="Verdana" w:hAnsi="Verdana"/>
                <w:color w:val="231F20"/>
              </w:rPr>
            </w:pPr>
            <w:r>
              <w:rPr>
                <w:rFonts w:ascii="Verdana" w:eastAsia="Verdana" w:hAnsi="Verdana"/>
                <w:color w:val="231F20"/>
              </w:rPr>
              <w:t>minutes)</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1"/>
              </w:rPr>
            </w:pPr>
          </w:p>
        </w:tc>
      </w:tr>
      <w:tr w:rsidR="00000000">
        <w:trPr>
          <w:trHeight w:val="261"/>
        </w:trPr>
        <w:tc>
          <w:tcPr>
            <w:tcW w:w="2460" w:type="dxa"/>
            <w:tcBorders>
              <w:left w:val="single" w:sz="8" w:space="0" w:color="auto"/>
              <w:bottom w:val="single" w:sz="8" w:space="0" w:color="auto"/>
              <w:right w:val="single" w:sz="8" w:space="0" w:color="auto"/>
            </w:tcBorders>
            <w:shd w:val="clear" w:color="auto" w:fill="auto"/>
            <w:vAlign w:val="bottom"/>
          </w:tcPr>
          <w:p w:rsidR="00000000" w:rsidRDefault="000654BE">
            <w:pPr>
              <w:spacing w:line="0" w:lineRule="atLeast"/>
              <w:ind w:left="120"/>
              <w:rPr>
                <w:rFonts w:ascii="Verdana" w:eastAsia="Verdana" w:hAnsi="Verdana"/>
                <w:b/>
                <w:color w:val="231F20"/>
              </w:rPr>
            </w:pPr>
            <w:r>
              <w:rPr>
                <w:rFonts w:ascii="Verdana" w:eastAsia="Verdana" w:hAnsi="Verdana"/>
                <w:b/>
                <w:color w:val="231F20"/>
              </w:rPr>
              <w:t>TOTAL POINTS</w:t>
            </w: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2"/>
              </w:rPr>
            </w:pPr>
          </w:p>
        </w:tc>
        <w:tc>
          <w:tcPr>
            <w:tcW w:w="132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2"/>
              </w:rPr>
            </w:pPr>
          </w:p>
        </w:tc>
        <w:tc>
          <w:tcPr>
            <w:tcW w:w="28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2"/>
              </w:rPr>
            </w:pPr>
          </w:p>
        </w:tc>
        <w:tc>
          <w:tcPr>
            <w:tcW w:w="1200" w:type="dxa"/>
            <w:tcBorders>
              <w:bottom w:val="single" w:sz="8" w:space="0" w:color="auto"/>
            </w:tcBorders>
            <w:shd w:val="clear" w:color="auto" w:fill="auto"/>
            <w:vAlign w:val="bottom"/>
          </w:tcPr>
          <w:p w:rsidR="00000000" w:rsidRDefault="000654BE">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rsidR="00000000" w:rsidRDefault="000654BE">
            <w:pPr>
              <w:spacing w:line="0" w:lineRule="atLeast"/>
              <w:rPr>
                <w:rFonts w:ascii="Times New Roman" w:eastAsia="Times New Roman" w:hAnsi="Times New Roman"/>
                <w:sz w:val="22"/>
              </w:rPr>
            </w:pPr>
          </w:p>
        </w:tc>
      </w:tr>
    </w:tbl>
    <w:p w:rsidR="00000000" w:rsidRDefault="000654BE">
      <w:pPr>
        <w:spacing w:line="200" w:lineRule="exact"/>
        <w:rPr>
          <w:rFonts w:ascii="Times New Roman" w:eastAsia="Times New Roman" w:hAnsi="Times New Roman"/>
        </w:rPr>
      </w:pPr>
    </w:p>
    <w:p w:rsidR="00000000" w:rsidRDefault="000654BE">
      <w:pPr>
        <w:spacing w:line="330" w:lineRule="exact"/>
        <w:rPr>
          <w:rFonts w:ascii="Times New Roman" w:eastAsia="Times New Roman" w:hAnsi="Times New Roman"/>
        </w:rPr>
      </w:pPr>
    </w:p>
    <w:p w:rsidR="00000000" w:rsidRDefault="000654BE">
      <w:pPr>
        <w:spacing w:line="239" w:lineRule="auto"/>
        <w:ind w:left="4680"/>
        <w:rPr>
          <w:rFonts w:ascii="Times New Roman" w:eastAsia="Times New Roman" w:hAnsi="Times New Roman"/>
          <w:sz w:val="24"/>
        </w:rPr>
      </w:pPr>
      <w:r>
        <w:rPr>
          <w:rFonts w:ascii="Times New Roman" w:eastAsia="Times New Roman" w:hAnsi="Times New Roman"/>
          <w:sz w:val="24"/>
        </w:rPr>
        <w:t>19</w:t>
      </w:r>
    </w:p>
    <w:sectPr w:rsidR="00000000">
      <w:pgSz w:w="12240" w:h="15840"/>
      <w:pgMar w:top="1436" w:right="1440" w:bottom="729" w:left="1320" w:header="0" w:footer="0" w:gutter="0"/>
      <w:cols w:space="0" w:equalWidth="0">
        <w:col w:w="9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me Gothic">
    <w:altName w:val="Microsoft JhengHei"/>
    <w:charset w:val="88"/>
    <w:family w:val="swiss"/>
    <w:pitch w:val="variable"/>
    <w:sig w:usb0="00000003" w:usb1="28880000" w:usb2="0000000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decimal"/>
      <w:lvlText w:val="%1."/>
      <w:lvlJc w:val="left"/>
    </w:lvl>
    <w:lvl w:ilvl="1">
      <w:start w:val="1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4BE"/>
    <w:rsid w:val="0006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45847A-C56B-40CD-B986-B9B9730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4</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cloudconvert_4</dc:creator>
  <cp:keywords/>
  <cp:lastModifiedBy>cloudconvert_4</cp:lastModifiedBy>
  <cp:revision>2</cp:revision>
  <dcterms:created xsi:type="dcterms:W3CDTF">2016-11-29T19:50:00Z</dcterms:created>
  <dcterms:modified xsi:type="dcterms:W3CDTF">2016-11-29T19:50:00Z</dcterms:modified>
</cp:coreProperties>
</file>